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1901072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1901072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41901073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41901073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4162.010.26.1.4119-2025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MARTHA LUCIA BRITTO CASTILLO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38.614.087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31/oct/2025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jc w:val="center"/>
              <w:rPr>
                <w:rFonts w:ascii="Arial" w:cs="Arial" w:eastAsia="Arial" w:hAnsi="Arial"/>
              </w:rPr>
            </w:pPr>
            <w:r w:rsidDel="00000000" w:rsidR="00000000" w:rsidRPr="00000000">
              <w:rPr>
                <w:rFonts w:ascii="Arial" w:cs="Arial" w:eastAsia="Arial" w:hAnsi="Arial"/>
                <w:sz w:val="24"/>
                <w:szCs w:val="24"/>
                <w:rtl w:val="0"/>
              </w:rPr>
              <w:t xml:space="preserve">7/nov/2025</w:t>
            </w:r>
            <w:r w:rsidDel="00000000" w:rsidR="00000000" w:rsidRPr="00000000">
              <w:rPr>
                <w:rtl w:val="0"/>
              </w:rPr>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1075846176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8810400835</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07/11/2025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w:t>
            </w:r>
          </w:p>
        </w:tc>
      </w:tr>
      <w:tr>
        <w:trPr>
          <w:cantSplit w:val="0"/>
          <w:trHeight w:val="38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octubre 2025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4162.010.26.1.4119-2025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Apoyó en las jornadas deportivas del Programa deporvida realizadas en la COMUNA 14 barrio marroquín 1. Las actividades estuvieron dirigidas a los 24 Beneficiarios en la disciplina de patinaje, promoviendo la práctica del ejercicio físico, el trabajo en equipo y el respeto entre los participantes. La jornada se desarrolló en un ambiente seguro, participativo y dinámico, contribuyendo al fortalecimiento de los procesos y objetivos del programa.</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Brindó apoyo en la elaboración, organización y consolidación del registro de datos correspondientes a las sesiones de entrenamiento realizadas, llevando control detallado de la información suministrada por los participantes y de las actividades ejecutadas durante cada jornada.</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Asistió a la mesa de trabajo convocada por el coordinador general cuyo objetivo fue abordar aspectos clave relacionados con la planificación, seguimiento y ejecución del proyecto de reestructuración del Programa de deporvida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relacionadas con el desarrollo del objeto contractual.</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Brindó apoyo en la ejecución de tareas logísticas en la comuna 14,barrio marroquín 1, contribuyendo al adecuado desarrollo de las actividades programadas en la disciplina de patinaje, para los 20 beneficiarios del proyecto. Asimismo, participó en la preparación y coordinación de los ejercicios de calentamiento previos a las clases, garantizando condiciones óptimas para el cumplimiento de los objetivos del programa.</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https://drive.google.com/drive/folders/16U_FUGke-J_KT8UeWtUFPhXgGcDp9V2S?usp=drive_link</w:t>
              </w:r>
            </w:hyperlink>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4162.010.26.1.4119-2025</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Cali,07/nov/2025</w:t>
            </w:r>
          </w:p>
        </w:tc>
      </w:tr>
    </w:tbl>
    <w:p w:rsidR="00000000" w:rsidDel="00000000" w:rsidP="00000000" w:rsidRDefault="00000000" w:rsidRPr="00000000" w14:paraId="000000BF">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1901073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1901073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88274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6U_FUGke-J_KT8UeWtUFPhXgGcDp9V2S?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9GbAOEsaQuGHQH8xwYaYTsawQ==">CgMxLjA4AHIhMWpySi0wSzJhTDQzd3ZVc2ZOeGVhYnhXZWVrcVlfS2xw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2025-11-23T15:25:00Z</dcterms:created>
  <dc:creator>LEYDHER</dc:creator>
</cp:coreProperties>
</file>